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苏州市科技创新券（研发资源共享）</w:t>
      </w:r>
    </w:p>
    <w:p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申领兑付拟立项名单</w:t>
      </w:r>
    </w:p>
    <w:tbl>
      <w:tblPr>
        <w:tblStyle w:val="2"/>
        <w:tblpPr w:leftFromText="180" w:rightFromText="180" w:vertAnchor="text" w:horzAnchor="page" w:tblpX="1798" w:tblpY="6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475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3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>一、使用方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迪亚莱博（张家港）生物科技有限公司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江南载福粉末涂料（张家港）有限公司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江苏安格尔医疗器械有限公司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江苏黑森林环保科技有限公司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江苏金鹿集团医疗器械有限公司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江苏日新医疗设备股份有限公司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江苏长能节能新材料科技有限公司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江苏长顺高分子材料研究院有限公司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苏州艾尔楠医疗器械有限公司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苏州爱科硕科技有限公司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苏州矩阵光电有限公司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苏州凯祥生物科技有限公司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苏州苏南捷迈得医疗器械有限公司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苏州优贝特医疗器械有限公司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盈泰（苏州）医疗科技有限公司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张家港宝视特影视器材有限公司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张家港孚冈汽车部件有限公司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张家港华菱医疗设备股份公司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张家港华裕有色金属材料有限公司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张家港俱扬医疗器械有限公司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张家港市欧凯医疗器械有限公司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张家港市沙工医疗器械科技发展有限公司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江苏金智达新材料有限公司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科福兴新材料科技（江苏）有限公司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常熟市创新模具有限公司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常熟市海晟电器股份有限公司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常熟市华德粉末冶金有限公司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常熟市军友塑料制品有限公司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常熟市森蓝纺织有限公司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常熟市神力机械制造有限责任公司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常熟市石油固井工具有限公司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常熟塑擎汽车零部件有限公司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常熟新都安电器股份有限公司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常熟信雅达光电有限公司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常熟致圆微管技术有限公司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江苏佰家丽新材料科技股份有限公司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江苏大棕科技有限公司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江苏集萃智能液晶科技有限公司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江苏舒茨测控设备股份有限公司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镭亚电子(苏州)有限公司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钦萘新能源科技（苏州）有限公司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苏州艾美医疗用品有限公司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苏州奥芮济医疗科技有限公司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苏州春叶净化设备科技有限公司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苏州第四制药厂有限公司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苏州东海玻璃模具有限公司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苏州健腾电子科技有限公司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苏州金泉新材料股份有限公司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苏州尼隆机电科技有限公司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苏州普路淘奇照明有限公司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苏州市英硕精密电子有限公司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苏州优利金新材料有限公司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苏州长晟无纺科技有限公司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天通盛邦通信科技（苏州）有限公司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永华化学股份有限公司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苏州声学产业技术研究院有限公司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苏州雪电冷机有限公司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苏州虞美景盛新药开发有限公司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雅博尼西医疗科技（苏州）有限公司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澳帕曼织带（昆山）有限公司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大河宝利材料科技（苏州）有限公司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国重(昆山)航空智能科技有限责任公司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江苏铂英特电子科技有限公司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精工开物智能科技（昆山）有限公司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昆山艾巴马机电工业有限公司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昆山艾博机器人股份有限公司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昆山艾博机器人技术有限公司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昆山奥仕达电动科技有限公司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昆山大庚不锈钢有限公司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昆山昊凯金属制品有限公司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昆山汇美华德五金制品有限公司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昆山金城试剂有限公司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昆山市生力包装印务有限公司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昆山硕通电子有限公司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昆山万丰电子有限公司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昆山维萨阀门股份有限公司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桑尼泰克（昆山）精密零部件有限公司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圣尧（苏州）航空科技有限公司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苏州汉丰新材料股份有限公司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苏州鲲鹏生物技术有限公司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苏州闻达食品配料有限公司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苏州西艾杰电机有限公司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沅亨流体科技（昆山）有限公司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江苏莹华生物制药有限公司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昆山医源医疗技术有限公司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苏州德聚春田材料科技有限公司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苏州健通医疗科技有限公司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唯意康生物科技有限公司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涵开电子科技（太仓）有限公司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尼沃诺斯（苏州）生物工程有限公司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苏州凯道智能设备有限公司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苏州佩琦材料科技有限公司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苏州瑞而美光电科技有限公司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苏州圣雷动力机械有限公司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苏州榭睿迦医疗科技发展有限公司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太仓祥好塑胶科技有限公司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复亚智能科技（太仓）有限公司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苏州伯德环境发展有限公司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苏州匠化生物科技有限公司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丹鸟机电（苏州）有限公司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高桥金属制品（苏州）有限公司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华纳科技（苏州）有限公司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梅兰日兰电气集团（苏州）有限公司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苏州安信塑业有限公司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苏州宝丽洁医疗科技有限公司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苏州宝狮建材有限公司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苏州贝爱特自动化科技有限公司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苏州博思特装配自动化科技有限公司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苏州道旺电子科技有限公司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苏州法密利电子科技有限公司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苏州瀚铭电子材料有限公司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苏州弘瀚光电有限公司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苏州弘磊光电有限公司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苏州宏吉盛精密机械有限公司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苏州聚云新能源科技有限公司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苏州凯姆勒绝缘材料有限公司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苏州康有为医疗科技有限公司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苏州路熙光电科技有限公司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苏州市大久金属制品有限公司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苏州思迪信息技术有限公司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苏州斯奥克微电机制造有限公司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苏州天一信德环保科技有限公司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苏州芯镁信电子科技有限公司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苏州芯之韵光电科技有限公司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苏州新凌高强度紧固件有限公司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苏州新区明基高分子医疗器械有限公司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苏州鑫康道医疗科技有限公司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苏州扬明实业有限公司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苏州正北连接技术有限公司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艾华新动力电容（苏州）有限公司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安锐医疗科技（苏州）有限公司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亘通电子（苏州）有限公司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江苏阳铭互联智能系统有限公司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锐腾新材料制造（苏州）有限公司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锐正基因（苏州）有限公司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苏州邦得新材料科技有限公司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苏州林大新型材料科技有限公司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苏州星曜坤泽生物制药有限公司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苏州优力弗生物科技有限公司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坦途创新智能科技（苏州）有限公司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江苏百年门地家居科技有限公司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江苏米莫金属股份有限公司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江苏欣达通信科技股份有限公司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江苏鑫缆电气有限公司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江苏言信环境科技有限公司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联盟电梯（苏州）有限公司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苏州楚凯药业有限公司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苏州海星海事装备股份有限公司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苏州凯瑞医药科技有限公司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苏州莱士输血器材有限公司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苏州米果环保设备科技有限公司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苏州敏华医疗器材配套有限公司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苏州庞派纺织科技有限公司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苏州齐聚包装有限公司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苏州强耀生物科技有限公司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苏州青颖飞帆软件科技股份有限公司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苏州市奥贝新材料科技有限公司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苏州市青田企业发展有限公司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苏州市仲景生命科技有限公司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苏州思德新材料科技有限公司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苏州苏净环保新材料有限公司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苏州伟聚电子科技有限公司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苏州鑫客德电子科技有限公司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吴江德伊时装面料有限公司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吴江伏特电子工业有限公司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吴江市绿逸纺织有限公司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吴江市飘逸纺织有限公司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吴江市拓研电子材料有限公司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吴江市云龙医疗器械有限公司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吴江天吴特种安全阀有限公司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优普电子（苏州）有限公司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安锝（苏州）碳中和科技有限公司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科诺美（苏州）医疗器械科技有限公司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苏州红旭新材料科技有限公司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苏州简单有为科技有限公司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苏州诗睿笛新材料有限公司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江苏嘉恒环境科技有限公司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清智汽车科技（苏州）有限公司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苏州爱德空分设备有限公司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苏州巴洛特新材料有限公司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苏州佰旻电子材料科技有限公司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苏州本控电子科技有限公司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苏州博宇科技有限公司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苏州单科机电有限公司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苏州鼎至电器有限公司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苏州枫石堂工程科技有限公司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苏州海立达模型科技有限公司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苏州华瑞腾航空设备有限公司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苏州佳奇光电器有限公司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苏州佳奇克电子有限公司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苏州朗易生物医药研究有限公司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苏州龙昌电子材料有限公司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苏州铭峰精密机械有限公司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苏州普沃特净化器材有限公司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苏州上格五金有限公司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苏州市百顺耐火材料有限公司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苏州市博来特油墨有限公司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苏州市蓝天过滤器有限公司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苏州市朗腾工贸有限公司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苏州市勤基电子科技有限公司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苏州市瑞晟制冷设备有限公司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苏州市相城区中亚塑料制品有限公司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苏州市协诚微波技术有限公司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苏州市银猴淀粉有限公司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苏州泰亿铭电子科技有限公司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苏州鑫宇表面技术有限公司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苏州英斯凡电缆有限公司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苏州知遥光电有限公司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苏州致通胶粘制品有限公司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苏州中亚油墨有限公司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梧桐链数字科技研究院（苏州）有限公司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先恩光电（苏州）有限公司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中科荣信（苏州）生物科技有限公司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巴特勒生物科技（苏州）有限公司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迈宝智能科技（苏州）有限公司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苏州佰仕朗智能科技有限公司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苏州邦器生物技术有限公司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苏州科优特工业设计有限公司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苏州鲲世德新材料科技股份有限公司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苏州智行众维智能科技有限公司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中资科技（江苏）有限公司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苏州埃尔赛流体科技有限公司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大悦创新（苏州）医疗科技股份有限公司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丹诺医药（苏州）有限公司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福贝生物科技（苏州）有限公司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光景生物科技（苏州）有限公司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辉达生物医药（苏州）有限公司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江苏赣锋动力科技有限公司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江苏海湾半导体科技有限公司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江苏敏捷科技股份有限公司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江苏通过宝信息技术有限公司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卡门哈斯激光科技（苏州）有限公司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康帝雅高档面料（苏州）有限公司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朗信启昇(苏州)生物制药有限公司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启德医药科技（苏州）有限公司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锐百顺涂层科技（苏州）有限公司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瑞尔通（苏州）医疗科技有限公司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上海加奇生物科技苏州有限公司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盛世泰科生物医药技术（苏州）有限公司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苏州奥美泰克生物技术有限公司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苏州百灵威超精细材料有限公司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苏州般若生物科技有限公司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苏州晨曦生物科技有限公司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苏州达菲特过滤技术股份有限公司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苏州工业园区科佳自动化有限公司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苏州工业园区天势科技有限公司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苏州汉德创宏生化科技有限公司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苏州翰墨科技有限公司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苏州沪云新药研发股份有限公司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苏州华明道康生物医药有限公司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苏州华天国科电力科技有限公司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苏州杰成医疗科技有限公司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苏州凯爱健康科技有限公司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苏州康恒研新药物技术有限公司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苏州康捷医疗股份有限公司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苏州康宁杰瑞生物科技有限公司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苏州科佳环境科技有限公司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苏州克睿基因生物科技有限公司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苏州蓝博控制技术有限公司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苏州朗科生物技术股份有限公司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苏州罗盘网络科技股份有限公司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苏州美名软件有限公司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苏州美诺医药科技有限公司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苏州美图半导体技术有限公司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苏州诺普再生医学有限公司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苏州锐讯生物科技有限公司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苏州三个臭皮匠生物科技有限公司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苏州尚领医疗科技有限公司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苏州士诚材料科技有限公司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苏州思卡信息系统有限公司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苏州苏磁智能科技有限公司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苏州天姆艾汽车部件有限公司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苏州旺山旺水生物医药有限公司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苏州微创阿格斯医疗科技有限公司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苏州亚宝药物研发有限公司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苏州研材微纳科技有限公司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苏州耀腾光电有限公司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苏州壹达生物科技有限公司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苏州怡达新能源科技有限公司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苏州易泰勒电子科技有限公司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苏州翊讯生物科技有限公司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苏州源创药物研究有限公司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同宜医药（苏州）有限公司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沃尔特电子（苏州）有限公司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以诺康医疗科技（苏州）有限公司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易康生物（苏州）有限公司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银杏树药业（苏州）有限公司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再创生物医药（苏州）有限公司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中瀚新材料科技有限公司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百图生科（苏州）智能科技有限公司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戴格普瑞生物科技（苏州）有限公司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开贝科技（苏州）有限公司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科望（苏州）生物医药科技有限公司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立凌生物制药（苏州）有限公司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思格（苏州）生物科技有限公司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苏州奥谱顿光电科技有限公司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苏州百迈生物医药有限公司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苏州创拓节能科技有限公司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苏州方科生物科技有限公司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苏州格治生物科技有限公司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苏州工业园区葆华生物科技有限公司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苏州海景医药科技有限公司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苏州吉天星舟空间技术有限公司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苏州逻晟生物医药有限公司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苏州诺维康生物科技有限公司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苏州睿视医疗科技有限公司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苏州森锋医疗器械有限公司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5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苏州市美新迪斯医疗科技有限公司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苏州唯思尔康科技有限公司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苏州维益生物科技有限公司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苏州心岭迈德医疗科技有限公司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苏州新芽基因生物技术有限公司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苏州星奥拓维生物技术有限公司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苏州亚通生物医疗科技有限公司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苏州宇测生物科技有限公司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苏州中荟医疗科技有限公司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苏州中天医疗器械科技有限公司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希科半导体科技（苏州）有限公司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星济生物（苏州）有限公司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星锐医药（苏州）有限公司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阿特斯光伏科技（苏州）有限公司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艾弗世（苏州）专用设备股份有限公司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博坤机电（苏州）有限公司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江苏超敏科技有限公司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聚埃麦德(苏州)科技有限公司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科誉德电气（苏州）有限公司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美康弘益生物科技（苏州）有限公司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诺瑞沃（苏州）食品有限公司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苏州爱科赛博电源技术有限责任公司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苏州安瑞可信息科技有限公司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苏州贝舒医疗科技有限公司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苏州碧利医疗科技有限公司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苏州博思得电气有限公司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苏州登峰环境工程有限公司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苏州电加工机床研究所有限公司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苏州东部信息技术有限公司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苏州国科康成医疗科技有限公司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苏州航太机械科技有限公司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苏州衡品医疗科技有限公司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苏州环明电子科技有限公司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苏州集联科物联科技有限公司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苏州晶讯科技股份有限公司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苏州净雅无尘科技有限公司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苏州科达特种视讯有限公司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苏州莱诺医疗器械有限公司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苏州澜普智能技术有限公司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苏州朗特斯医疗科技有限公司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苏州乐普斯电子有限公司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苏州镭拓精工机械科技有限公司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苏州明浩电子有限公司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苏州普诺英精密科技有限公司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苏州普诺兹电子有限公司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苏州启航不锈钢制品有限公司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苏州清听声学科技有限公司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苏州日月年世生物科技有限公司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苏州赛力菲陶纤有限公司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苏州尚科洁净技术有限公司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苏州市立普医疗科技有限公司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苏州市龙源电力科技股份有限公司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苏州市通达自动扶梯配件厂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苏州市永津彩印包装有限公司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苏州市友明科技有限公司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苏州思源天然产物研发有限公司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苏州斯托尔克精密机械有限公司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苏州特铭精密科技有限公司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苏州天鸿盛捷医疗器械有限公司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苏州仝康医疗科技有限公司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苏州威尔汉姆堆焊技术有限公司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苏州希纳斯设备科技有限公司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苏州宣嘉光电科技有限公司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苏州耀德科电磁技术有限公司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苏州泽达兴邦医药科技有限公司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苏州中日兴通讯有限公司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苏州中色德源环保科技有限公司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微至（苏州）医疗科技有限公司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逸思（苏州）医疗科技有限公司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铂珑生物科技（苏州）有限公司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诺一迈尔（苏州）生命科技有限公司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苏州宸泰医疗器械有限公司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苏州晟成智能装备有限公司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苏州复恩特药业有限公司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苏州航大新材料科技有限公司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苏州江镨健康科技有限公司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苏州康瑞健生物医疗科技有限公司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苏州美创医疗科技有限公司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苏州申赛新材料有限公司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苏州市瑞思特智能制造有限公司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苏州臻识信息科技有限公司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韦氏（苏州）医疗科技有限公司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云合智药（苏州）生物科技有限公司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中科传启（苏州）科技有限公司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>二、服务机构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轻工业化学电源研究所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哈工大（张家港）智能装备及新材料技术产业化研究院有限公司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江苏集萃有机光电技术研究所有限公司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苏州国辰生物科技股份有限公司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苏州市纤维检验院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集萃新材料研发有限公司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苏州大学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中国科学院苏州纳米技术与纳米仿生研究所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苏州纳米科技发展有限公司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苏州电加工机床研究所有限公司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苏州苏大卫生与环境技术研究所有限公司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苏州高新区</w:t>
            </w:r>
          </w:p>
        </w:tc>
      </w:tr>
    </w:tbl>
    <w:p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</w:p>
    <w:p/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00000000"/>
    <w:rsid w:val="038A30FE"/>
    <w:rsid w:val="05731E1A"/>
    <w:rsid w:val="103C16FA"/>
    <w:rsid w:val="181C7436"/>
    <w:rsid w:val="27AE5738"/>
    <w:rsid w:val="39B40599"/>
    <w:rsid w:val="3B762441"/>
    <w:rsid w:val="3ED52F8F"/>
    <w:rsid w:val="418D5DEE"/>
    <w:rsid w:val="471957C4"/>
    <w:rsid w:val="548E6641"/>
    <w:rsid w:val="604E731C"/>
    <w:rsid w:val="62A167FD"/>
    <w:rsid w:val="65535F8F"/>
    <w:rsid w:val="7004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7763</Words>
  <Characters>8477</Characters>
  <Lines>0</Lines>
  <Paragraphs>0</Paragraphs>
  <TotalTime>0</TotalTime>
  <ScaleCrop>false</ScaleCrop>
  <LinksUpToDate>false</LinksUpToDate>
  <CharactersWithSpaces>8477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2023-08-21T06:13:00Z</dcterms:created>
  <dc:creator>Administrator.USER-20190610JF</dc:creator>
  <cp:lastModifiedBy>LIJIAO</cp:lastModifiedBy>
  <dcterms:modified xsi:type="dcterms:W3CDTF">2023-08-24T09:35:43Z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05B46E2BB4AD47C88AD694C53A8FF020_12</vt:lpwstr>
  </property>
</Properties>
</file>